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0" w:rsidRDefault="00A102B0" w:rsidP="00497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02B0" w:rsidRDefault="00A102B0" w:rsidP="00497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35 «Колокольчик»</w:t>
      </w:r>
    </w:p>
    <w:p w:rsidR="00A102B0" w:rsidRPr="0041228E" w:rsidRDefault="00A102B0" w:rsidP="004970D0">
      <w:pPr>
        <w:jc w:val="center"/>
        <w:rPr>
          <w:rStyle w:val="w-mailboxuserinfoemailinner"/>
          <w:lang w:val="fr-FR"/>
        </w:rPr>
      </w:pPr>
      <w:r>
        <w:rPr>
          <w:rFonts w:ascii="Times New Roman" w:hAnsi="Times New Roman"/>
          <w:sz w:val="24"/>
          <w:szCs w:val="24"/>
        </w:rPr>
        <w:t>тел</w:t>
      </w:r>
      <w:r w:rsidRPr="0041228E">
        <w:rPr>
          <w:rFonts w:ascii="Times New Roman" w:hAnsi="Times New Roman"/>
          <w:sz w:val="24"/>
          <w:szCs w:val="24"/>
          <w:lang w:val="fr-FR"/>
        </w:rPr>
        <w:t xml:space="preserve">.8(38471)4-22-21, e-mail: </w:t>
      </w:r>
      <w:bookmarkStart w:id="0" w:name="clb790259"/>
      <w:r w:rsidRPr="0041228E">
        <w:rPr>
          <w:rStyle w:val="w-mailboxuserinfoemailinner"/>
          <w:lang w:val="fr-FR"/>
        </w:rPr>
        <w:fldChar w:fldCharType="begin"/>
      </w:r>
      <w:r w:rsidRPr="0041228E">
        <w:rPr>
          <w:rStyle w:val="w-mailboxuserinfoemailinner"/>
          <w:lang w:val="fr-FR"/>
        </w:rPr>
        <w:instrText xml:space="preserve"> HYPERLINK "https://e.mail.ru/messages/inbox/" </w:instrText>
      </w:r>
      <w:r w:rsidRPr="00045EFB">
        <w:rPr>
          <w:lang w:val="fr-FR"/>
        </w:rPr>
      </w:r>
      <w:r w:rsidRPr="0041228E">
        <w:rPr>
          <w:rStyle w:val="w-mailboxuserinfoemailinner"/>
          <w:lang w:val="fr-FR"/>
        </w:rPr>
        <w:fldChar w:fldCharType="separate"/>
      </w:r>
      <w:r w:rsidRPr="0041228E">
        <w:rPr>
          <w:rStyle w:val="Hyperlink"/>
          <w:lang w:val="fr-FR"/>
        </w:rPr>
        <w:t>mdou35@bk.ru</w:t>
      </w:r>
      <w:r w:rsidRPr="0041228E">
        <w:rPr>
          <w:rStyle w:val="w-mailboxuserinfoemailinner"/>
          <w:lang w:val="fr-FR"/>
        </w:rPr>
        <w:fldChar w:fldCharType="end"/>
      </w:r>
      <w:bookmarkEnd w:id="0"/>
    </w:p>
    <w:p w:rsidR="00A102B0" w:rsidRDefault="00A102B0" w:rsidP="00497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A102B0" w:rsidRDefault="00A102B0" w:rsidP="004970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педагогического Совета от 24 августа 2020года (протокол № 1)</w:t>
      </w:r>
    </w:p>
    <w:p w:rsidR="00A102B0" w:rsidRDefault="00A102B0" w:rsidP="00497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10 человек</w:t>
      </w:r>
    </w:p>
    <w:p w:rsidR="00A102B0" w:rsidRDefault="00A102B0" w:rsidP="00497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Отсутствовало: 4 человека</w:t>
      </w:r>
    </w:p>
    <w:p w:rsidR="00A102B0" w:rsidRDefault="00A102B0" w:rsidP="00497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</w:t>
      </w:r>
    </w:p>
    <w:p w:rsidR="00A102B0" w:rsidRPr="000B749C" w:rsidRDefault="00A102B0" w:rsidP="000B74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49C">
        <w:rPr>
          <w:rFonts w:ascii="Times New Roman" w:hAnsi="Times New Roman"/>
          <w:sz w:val="24"/>
          <w:szCs w:val="24"/>
        </w:rPr>
        <w:t xml:space="preserve">Анализ работы за летний оздоровительный период. </w:t>
      </w:r>
    </w:p>
    <w:p w:rsidR="00A102B0" w:rsidRPr="000B749C" w:rsidRDefault="00A102B0" w:rsidP="000B74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49C">
        <w:rPr>
          <w:rFonts w:ascii="Times New Roman" w:hAnsi="Times New Roman"/>
          <w:sz w:val="24"/>
          <w:szCs w:val="24"/>
        </w:rPr>
        <w:t>Рассмотрение, обсуждение и принятие годового плана работы ДОУ, расписания непосредственно - образовательной деятельности, годового календарного учебного графика и учебного плана ДОУ.</w:t>
      </w:r>
    </w:p>
    <w:p w:rsidR="00A102B0" w:rsidRPr="000B749C" w:rsidRDefault="00A102B0" w:rsidP="000B74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49C">
        <w:rPr>
          <w:rFonts w:ascii="Times New Roman" w:hAnsi="Times New Roman"/>
          <w:sz w:val="24"/>
          <w:szCs w:val="24"/>
        </w:rPr>
        <w:t>Организация развивающей предметно- пространственной среды в группах для обеспечения разнообразной деятельности детей с учетом их возрастных и индивидуальных потребностей (по результатам смотра- конкурса</w:t>
      </w:r>
      <w:r>
        <w:rPr>
          <w:rFonts w:ascii="Times New Roman" w:hAnsi="Times New Roman"/>
          <w:sz w:val="24"/>
          <w:szCs w:val="24"/>
        </w:rPr>
        <w:t>)</w:t>
      </w:r>
    </w:p>
    <w:p w:rsidR="00A102B0" w:rsidRPr="000B749C" w:rsidRDefault="00A102B0" w:rsidP="000B74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49C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</w:t>
      </w:r>
      <w:r>
        <w:rPr>
          <w:rFonts w:ascii="Times New Roman" w:hAnsi="Times New Roman"/>
          <w:sz w:val="24"/>
          <w:szCs w:val="24"/>
        </w:rPr>
        <w:t>воспитанников ДОУ.</w:t>
      </w:r>
    </w:p>
    <w:p w:rsidR="00A102B0" w:rsidRPr="000B749C" w:rsidRDefault="00A102B0" w:rsidP="000B74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49C">
        <w:rPr>
          <w:rFonts w:ascii="Times New Roman" w:hAnsi="Times New Roman"/>
          <w:sz w:val="24"/>
          <w:szCs w:val="24"/>
        </w:rPr>
        <w:t>Реализация практического этапа программы развития ДО</w:t>
      </w:r>
      <w:r>
        <w:rPr>
          <w:rFonts w:ascii="Times New Roman" w:hAnsi="Times New Roman"/>
          <w:sz w:val="24"/>
          <w:szCs w:val="24"/>
        </w:rPr>
        <w:t>У в 2020/2021</w:t>
      </w:r>
      <w:r w:rsidRPr="000B749C">
        <w:rPr>
          <w:rFonts w:ascii="Times New Roman" w:hAnsi="Times New Roman"/>
          <w:sz w:val="24"/>
          <w:szCs w:val="24"/>
        </w:rPr>
        <w:t>учебном году. О подаче заявки для признания МБДОУ Детский сад № 3</w:t>
      </w:r>
      <w:r>
        <w:rPr>
          <w:rFonts w:ascii="Times New Roman" w:hAnsi="Times New Roman"/>
          <w:sz w:val="24"/>
          <w:szCs w:val="24"/>
        </w:rPr>
        <w:t>5</w:t>
      </w:r>
      <w:r w:rsidRPr="000B749C">
        <w:rPr>
          <w:rFonts w:ascii="Times New Roman" w:hAnsi="Times New Roman"/>
          <w:sz w:val="24"/>
          <w:szCs w:val="24"/>
        </w:rPr>
        <w:t xml:space="preserve"> региональной инновационной площадкой.</w:t>
      </w:r>
    </w:p>
    <w:p w:rsidR="00A102B0" w:rsidRDefault="00A102B0" w:rsidP="000B749C">
      <w:pPr>
        <w:jc w:val="both"/>
        <w:rPr>
          <w:rFonts w:ascii="Times New Roman" w:hAnsi="Times New Roman"/>
          <w:sz w:val="24"/>
          <w:szCs w:val="24"/>
        </w:rPr>
      </w:pPr>
    </w:p>
    <w:p w:rsidR="00A102B0" w:rsidRDefault="00A102B0" w:rsidP="000B74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решения:</w:t>
      </w:r>
    </w:p>
    <w:p w:rsidR="00A102B0" w:rsidRPr="00EA0AD7" w:rsidRDefault="00A102B0" w:rsidP="00EA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AD7">
        <w:rPr>
          <w:rFonts w:ascii="Times New Roman" w:hAnsi="Times New Roman"/>
          <w:sz w:val="24"/>
          <w:szCs w:val="24"/>
        </w:rPr>
        <w:t>Подготовить заявку в координационный совет по инновационной и экспериментальной деятельности КРИПКиПРО о признании МБДОУ Детский сад № 35 региональной инновационной площадкой по направлению «Организационно-педагогические условия реализации этнокультурного компонента в образовании»</w:t>
      </w:r>
    </w:p>
    <w:p w:rsidR="00A102B0" w:rsidRDefault="00A102B0" w:rsidP="00EA0AD7">
      <w:pPr>
        <w:spacing w:after="0" w:line="360" w:lineRule="auto"/>
        <w:jc w:val="both"/>
        <w:rPr>
          <w:rStyle w:val="ft10"/>
          <w:rFonts w:ascii="Times New Roman" w:hAnsi="Times New Roman"/>
          <w:sz w:val="24"/>
          <w:szCs w:val="24"/>
        </w:rPr>
      </w:pPr>
      <w:r w:rsidRPr="00EA0AD7">
        <w:rPr>
          <w:rFonts w:ascii="Times New Roman" w:hAnsi="Times New Roman"/>
          <w:sz w:val="24"/>
          <w:szCs w:val="24"/>
        </w:rPr>
        <w:t xml:space="preserve"> Тема: «</w:t>
      </w:r>
      <w:r>
        <w:rPr>
          <w:rStyle w:val="ft10"/>
          <w:rFonts w:ascii="Times New Roman" w:hAnsi="Times New Roman"/>
          <w:sz w:val="24"/>
          <w:szCs w:val="24"/>
        </w:rPr>
        <w:t>».</w:t>
      </w:r>
    </w:p>
    <w:p w:rsidR="00A102B0" w:rsidRDefault="00A102B0" w:rsidP="000B749C">
      <w:pPr>
        <w:tabs>
          <w:tab w:val="left" w:pos="0"/>
        </w:tabs>
        <w:spacing w:after="0" w:line="240" w:lineRule="auto"/>
        <w:jc w:val="both"/>
        <w:rPr>
          <w:rStyle w:val="ft10"/>
          <w:rFonts w:ascii="Times New Roman" w:hAnsi="Times New Roman"/>
          <w:sz w:val="24"/>
          <w:szCs w:val="24"/>
        </w:rPr>
      </w:pPr>
    </w:p>
    <w:p w:rsidR="00A102B0" w:rsidRDefault="00A102B0" w:rsidP="00C16F7D">
      <w:pPr>
        <w:tabs>
          <w:tab w:val="left" w:pos="0"/>
        </w:tabs>
        <w:spacing w:after="0" w:line="240" w:lineRule="auto"/>
        <w:rPr>
          <w:rStyle w:val="ft10"/>
          <w:rFonts w:ascii="Times New Roman" w:hAnsi="Times New Roman"/>
          <w:sz w:val="24"/>
          <w:szCs w:val="24"/>
        </w:rPr>
      </w:pPr>
    </w:p>
    <w:p w:rsidR="00A102B0" w:rsidRDefault="00A102B0" w:rsidP="00C16F7D">
      <w:pPr>
        <w:tabs>
          <w:tab w:val="left" w:pos="0"/>
        </w:tabs>
        <w:spacing w:after="0" w:line="240" w:lineRule="auto"/>
        <w:rPr>
          <w:rStyle w:val="ft10"/>
          <w:rFonts w:ascii="Times New Roman" w:hAnsi="Times New Roman"/>
          <w:sz w:val="24"/>
          <w:szCs w:val="24"/>
        </w:rPr>
      </w:pPr>
    </w:p>
    <w:p w:rsidR="00A102B0" w:rsidRDefault="00A102B0" w:rsidP="00C16F7D">
      <w:pPr>
        <w:tabs>
          <w:tab w:val="left" w:pos="0"/>
        </w:tabs>
        <w:spacing w:after="0" w:line="240" w:lineRule="auto"/>
        <w:rPr>
          <w:rStyle w:val="ft10"/>
          <w:rFonts w:ascii="Times New Roman" w:hAnsi="Times New Roman"/>
          <w:sz w:val="24"/>
          <w:szCs w:val="24"/>
        </w:rPr>
      </w:pPr>
      <w:r>
        <w:rPr>
          <w:rStyle w:val="ft10"/>
          <w:rFonts w:ascii="Times New Roman" w:hAnsi="Times New Roman"/>
          <w:sz w:val="24"/>
          <w:szCs w:val="24"/>
        </w:rPr>
        <w:t>Заведующий МБДОУ Детский сад № 35</w:t>
      </w:r>
      <w:r>
        <w:rPr>
          <w:rStyle w:val="ft10"/>
          <w:rFonts w:ascii="Times New Roman" w:hAnsi="Times New Roman"/>
          <w:sz w:val="24"/>
          <w:szCs w:val="24"/>
        </w:rPr>
        <w:tab/>
      </w:r>
      <w:r>
        <w:rPr>
          <w:rStyle w:val="ft10"/>
          <w:rFonts w:ascii="Times New Roman" w:hAnsi="Times New Roman"/>
          <w:sz w:val="24"/>
          <w:szCs w:val="24"/>
        </w:rPr>
        <w:tab/>
      </w:r>
      <w:r>
        <w:rPr>
          <w:rStyle w:val="ft10"/>
          <w:rFonts w:ascii="Times New Roman" w:hAnsi="Times New Roman"/>
          <w:sz w:val="24"/>
          <w:szCs w:val="24"/>
        </w:rPr>
        <w:tab/>
      </w:r>
      <w:r>
        <w:rPr>
          <w:rStyle w:val="ft10"/>
          <w:rFonts w:ascii="Times New Roman" w:hAnsi="Times New Roman"/>
          <w:sz w:val="24"/>
          <w:szCs w:val="24"/>
        </w:rPr>
        <w:tab/>
      </w:r>
      <w:r>
        <w:rPr>
          <w:rStyle w:val="ft10"/>
          <w:rFonts w:ascii="Times New Roman" w:hAnsi="Times New Roman"/>
          <w:sz w:val="24"/>
          <w:szCs w:val="24"/>
        </w:rPr>
        <w:tab/>
      </w:r>
      <w:r>
        <w:rPr>
          <w:rStyle w:val="ft10"/>
          <w:rFonts w:ascii="Times New Roman" w:hAnsi="Times New Roman"/>
          <w:sz w:val="24"/>
          <w:szCs w:val="24"/>
        </w:rPr>
        <w:tab/>
        <w:t>Н.Н.Попова</w:t>
      </w:r>
    </w:p>
    <w:sectPr w:rsidR="00A102B0" w:rsidSect="00C0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36B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62B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D02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582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866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489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72B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20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94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CAE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9D14D2"/>
    <w:multiLevelType w:val="hybridMultilevel"/>
    <w:tmpl w:val="7E0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C4337"/>
    <w:multiLevelType w:val="hybridMultilevel"/>
    <w:tmpl w:val="522C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73E7E"/>
    <w:multiLevelType w:val="hybridMultilevel"/>
    <w:tmpl w:val="C882DCFC"/>
    <w:lvl w:ilvl="0" w:tplc="66CE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0D0"/>
    <w:rsid w:val="00045EFB"/>
    <w:rsid w:val="000B749C"/>
    <w:rsid w:val="00101002"/>
    <w:rsid w:val="00124D25"/>
    <w:rsid w:val="001762CE"/>
    <w:rsid w:val="001F4462"/>
    <w:rsid w:val="003A692F"/>
    <w:rsid w:val="00406336"/>
    <w:rsid w:val="0041228E"/>
    <w:rsid w:val="004245DD"/>
    <w:rsid w:val="00455369"/>
    <w:rsid w:val="004563B9"/>
    <w:rsid w:val="00477510"/>
    <w:rsid w:val="004970D0"/>
    <w:rsid w:val="00516AEF"/>
    <w:rsid w:val="006E5ED6"/>
    <w:rsid w:val="007220AA"/>
    <w:rsid w:val="008507E5"/>
    <w:rsid w:val="00891A84"/>
    <w:rsid w:val="009D051B"/>
    <w:rsid w:val="00A102B0"/>
    <w:rsid w:val="00A332A5"/>
    <w:rsid w:val="00C06B35"/>
    <w:rsid w:val="00C16F7D"/>
    <w:rsid w:val="00C23AC2"/>
    <w:rsid w:val="00C62E0D"/>
    <w:rsid w:val="00EA0AD7"/>
    <w:rsid w:val="00F5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0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70D0"/>
    <w:pPr>
      <w:ind w:left="720"/>
      <w:contextualSpacing/>
    </w:pPr>
  </w:style>
  <w:style w:type="character" w:customStyle="1" w:styleId="ft10">
    <w:name w:val="ft10"/>
    <w:uiPriority w:val="99"/>
    <w:rsid w:val="00C16F7D"/>
  </w:style>
  <w:style w:type="character" w:customStyle="1" w:styleId="w-mailboxuserinfoemailinner">
    <w:name w:val="w-mailbox__userinfo__email_inner"/>
    <w:basedOn w:val="DefaultParagraphFont"/>
    <w:uiPriority w:val="99"/>
    <w:rsid w:val="0041228E"/>
    <w:rPr>
      <w:rFonts w:cs="Times New Roman"/>
    </w:rPr>
  </w:style>
  <w:style w:type="paragraph" w:customStyle="1" w:styleId="a">
    <w:name w:val="Абзац списка"/>
    <w:basedOn w:val="Normal"/>
    <w:uiPriority w:val="99"/>
    <w:rsid w:val="00EA0AD7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EA0AD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6</cp:revision>
  <dcterms:created xsi:type="dcterms:W3CDTF">2017-08-25T01:39:00Z</dcterms:created>
  <dcterms:modified xsi:type="dcterms:W3CDTF">2020-08-31T03:10:00Z</dcterms:modified>
</cp:coreProperties>
</file>